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B" w:rsidRDefault="00624C8B" w:rsidP="00473CA6">
      <w:pPr>
        <w:ind w:firstLine="720"/>
        <w:jc w:val="right"/>
        <w:rPr>
          <w:sz w:val="24"/>
          <w:szCs w:val="24"/>
        </w:rPr>
      </w:pPr>
    </w:p>
    <w:p w:rsidR="00624C8B" w:rsidRPr="00942C48" w:rsidRDefault="00624C8B" w:rsidP="00277C27">
      <w:pPr>
        <w:ind w:firstLine="720"/>
        <w:jc w:val="center"/>
        <w:rPr>
          <w:sz w:val="28"/>
          <w:szCs w:val="28"/>
          <w:u w:val="single"/>
        </w:rPr>
      </w:pPr>
      <w:r w:rsidRPr="00942C48">
        <w:rPr>
          <w:sz w:val="28"/>
          <w:szCs w:val="28"/>
          <w:u w:val="single"/>
        </w:rPr>
        <w:t>Техническое задание</w:t>
      </w:r>
    </w:p>
    <w:p w:rsidR="00624C8B" w:rsidRDefault="00624C8B" w:rsidP="00277C27">
      <w:pPr>
        <w:ind w:firstLine="720"/>
        <w:jc w:val="center"/>
        <w:rPr>
          <w:sz w:val="28"/>
          <w:szCs w:val="28"/>
          <w:u w:val="single"/>
        </w:rPr>
      </w:pPr>
      <w:r w:rsidRPr="00942C48">
        <w:rPr>
          <w:sz w:val="28"/>
          <w:szCs w:val="28"/>
          <w:u w:val="single"/>
        </w:rPr>
        <w:t>для написания программы - системы «Умная квартира»</w:t>
      </w:r>
    </w:p>
    <w:p w:rsidR="00624C8B" w:rsidRPr="00942C48" w:rsidRDefault="00624C8B" w:rsidP="00277C27">
      <w:pPr>
        <w:ind w:firstLine="720"/>
        <w:jc w:val="center"/>
        <w:rPr>
          <w:sz w:val="28"/>
          <w:szCs w:val="28"/>
          <w:u w:val="single"/>
        </w:rPr>
      </w:pPr>
    </w:p>
    <w:p w:rsidR="00624C8B" w:rsidRPr="006C1996" w:rsidRDefault="00624C8B" w:rsidP="00B66093">
      <w:pPr>
        <w:rPr>
          <w:sz w:val="24"/>
          <w:szCs w:val="24"/>
        </w:rPr>
      </w:pPr>
      <w:r>
        <w:rPr>
          <w:sz w:val="24"/>
          <w:szCs w:val="24"/>
        </w:rPr>
        <w:t>На панели ТР270 имеется изображение квартиры студии в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. Кнопки управления д.б. хорошо видны (или видны при касании к соответствующему элементу) и иметь надписи соответствующего назначения. Временные параметры д.б. легко редактируемы.</w:t>
      </w:r>
    </w:p>
    <w:p w:rsidR="00624C8B" w:rsidRDefault="00624C8B" w:rsidP="00B66093">
      <w:pPr>
        <w:rPr>
          <w:sz w:val="24"/>
          <w:szCs w:val="24"/>
        </w:rPr>
      </w:pPr>
    </w:p>
    <w:p w:rsidR="00624C8B" w:rsidRDefault="00624C8B" w:rsidP="004B1E28">
      <w:pPr>
        <w:numPr>
          <w:ilvl w:val="0"/>
          <w:numId w:val="14"/>
        </w:numPr>
        <w:rPr>
          <w:sz w:val="24"/>
          <w:szCs w:val="24"/>
        </w:rPr>
      </w:pPr>
      <w:r w:rsidRPr="003478E3">
        <w:rPr>
          <w:sz w:val="24"/>
          <w:szCs w:val="24"/>
          <w:u w:val="single"/>
        </w:rPr>
        <w:t>Солнечная защита</w:t>
      </w:r>
      <w:r w:rsidRPr="003478E3">
        <w:rPr>
          <w:sz w:val="24"/>
          <w:szCs w:val="24"/>
        </w:rPr>
        <w:t xml:space="preserve"> </w:t>
      </w:r>
    </w:p>
    <w:p w:rsidR="00624C8B" w:rsidRPr="00194C15" w:rsidRDefault="00624C8B" w:rsidP="00194C15">
      <w:pPr>
        <w:numPr>
          <w:ilvl w:val="0"/>
          <w:numId w:val="17"/>
        </w:numPr>
        <w:rPr>
          <w:sz w:val="24"/>
          <w:szCs w:val="24"/>
        </w:rPr>
      </w:pPr>
      <w:r w:rsidRPr="003478E3">
        <w:rPr>
          <w:sz w:val="24"/>
          <w:szCs w:val="24"/>
        </w:rPr>
        <w:t xml:space="preserve">осуществляется при помощи 2-х </w:t>
      </w:r>
      <w:r w:rsidR="002C3314">
        <w:rPr>
          <w:sz w:val="24"/>
          <w:szCs w:val="24"/>
        </w:rPr>
        <w:t>жалюзи</w:t>
      </w:r>
      <w:r w:rsidRPr="003478E3">
        <w:rPr>
          <w:sz w:val="24"/>
          <w:szCs w:val="24"/>
        </w:rPr>
        <w:t xml:space="preserve"> (на окне и балконной двери). Два</w:t>
      </w:r>
      <w:r>
        <w:rPr>
          <w:sz w:val="24"/>
          <w:szCs w:val="24"/>
        </w:rPr>
        <w:t xml:space="preserve"> </w:t>
      </w:r>
      <w:r w:rsidRPr="003478E3">
        <w:rPr>
          <w:sz w:val="24"/>
          <w:szCs w:val="24"/>
        </w:rPr>
        <w:t xml:space="preserve">привода </w:t>
      </w:r>
      <w:hyperlink r:id="rId7" w:history="1">
        <w:r w:rsidRPr="003478E3">
          <w:rPr>
            <w:rStyle w:val="aa"/>
            <w:sz w:val="24"/>
            <w:szCs w:val="24"/>
            <w:lang w:val="en-US"/>
          </w:rPr>
          <w:t>LT</w:t>
        </w:r>
        <w:r w:rsidRPr="003478E3">
          <w:rPr>
            <w:rStyle w:val="aa"/>
            <w:sz w:val="24"/>
            <w:szCs w:val="24"/>
          </w:rPr>
          <w:t xml:space="preserve">28 </w:t>
        </w:r>
        <w:r w:rsidRPr="003478E3">
          <w:rPr>
            <w:rStyle w:val="aa"/>
            <w:sz w:val="24"/>
            <w:szCs w:val="24"/>
            <w:lang w:val="en-US"/>
          </w:rPr>
          <w:t>Astra</w:t>
        </w:r>
      </w:hyperlink>
      <w:r w:rsidRPr="003478E3">
        <w:rPr>
          <w:sz w:val="24"/>
          <w:szCs w:val="24"/>
        </w:rPr>
        <w:t xml:space="preserve"> имеют  2-х проводно</w:t>
      </w:r>
      <w:r>
        <w:rPr>
          <w:sz w:val="24"/>
          <w:szCs w:val="24"/>
        </w:rPr>
        <w:t>е</w:t>
      </w:r>
      <w:r w:rsidRPr="003478E3">
        <w:rPr>
          <w:sz w:val="24"/>
          <w:szCs w:val="24"/>
        </w:rPr>
        <w:t xml:space="preserve"> управление 24</w:t>
      </w:r>
      <w:r w:rsidRPr="003478E3">
        <w:rPr>
          <w:sz w:val="24"/>
          <w:szCs w:val="24"/>
          <w:lang w:val="en-US"/>
        </w:rPr>
        <w:t>VDC</w:t>
      </w:r>
      <w:r w:rsidRPr="00304876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каждый.</w:t>
      </w:r>
      <w:r w:rsidRPr="00347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 начала поднятия и опускания штор д.б. фиксировано, но с возможностью редактирования. При ярком солнечном свете шторы д.б. опущены на половину. Яркость света при этом определяется датчиком солнца </w:t>
      </w:r>
      <w:r>
        <w:rPr>
          <w:sz w:val="24"/>
          <w:szCs w:val="24"/>
          <w:lang w:val="en-US"/>
        </w:rPr>
        <w:t>HFR</w:t>
      </w:r>
      <w:r w:rsidRPr="00231301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</w:t>
      </w:r>
      <w:r w:rsidRPr="0023130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231301">
        <w:rPr>
          <w:sz w:val="24"/>
          <w:szCs w:val="24"/>
        </w:rPr>
        <w:t xml:space="preserve"> </w:t>
      </w:r>
      <w:r>
        <w:rPr>
          <w:sz w:val="24"/>
          <w:szCs w:val="24"/>
        </w:rPr>
        <w:t>выходом 0…10В</w:t>
      </w:r>
      <w:r w:rsidRPr="00231301">
        <w:rPr>
          <w:sz w:val="24"/>
          <w:szCs w:val="24"/>
        </w:rPr>
        <w:t>.</w:t>
      </w:r>
    </w:p>
    <w:p w:rsidR="00624C8B" w:rsidRPr="00194C15" w:rsidRDefault="00624C8B" w:rsidP="00194C15">
      <w:pPr>
        <w:numPr>
          <w:ilvl w:val="0"/>
          <w:numId w:val="17"/>
        </w:numPr>
        <w:rPr>
          <w:sz w:val="24"/>
          <w:szCs w:val="24"/>
        </w:rPr>
      </w:pPr>
      <w:r w:rsidRPr="00194C15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так же при помощи карниза с электроприводом </w:t>
      </w:r>
      <w:r w:rsidRPr="00194C15">
        <w:rPr>
          <w:sz w:val="24"/>
          <w:szCs w:val="24"/>
        </w:rPr>
        <w:t>24</w:t>
      </w:r>
      <w:r>
        <w:rPr>
          <w:sz w:val="24"/>
          <w:szCs w:val="24"/>
          <w:lang w:val="en-US"/>
        </w:rPr>
        <w:t>VDC</w:t>
      </w:r>
      <w:r>
        <w:rPr>
          <w:sz w:val="24"/>
          <w:szCs w:val="24"/>
        </w:rPr>
        <w:t>. Закрытие и открытие штор происходит от ТР270 в одно и то же запрограммированное время. Так же и при помощи кнопок «Открыть» и «Закрыть».</w:t>
      </w:r>
    </w:p>
    <w:p w:rsidR="00624C8B" w:rsidRDefault="00624C8B" w:rsidP="00B66093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Регулирование температуры и защита от протечки радиатора отопления </w:t>
      </w:r>
      <w:r w:rsidRPr="00AB7010">
        <w:rPr>
          <w:sz w:val="24"/>
          <w:szCs w:val="24"/>
        </w:rPr>
        <w:t xml:space="preserve">осуществляется с помощью </w:t>
      </w:r>
      <w:r>
        <w:rPr>
          <w:sz w:val="24"/>
          <w:szCs w:val="24"/>
        </w:rPr>
        <w:t xml:space="preserve">2-х </w:t>
      </w:r>
      <w:r w:rsidRPr="00AB7010">
        <w:rPr>
          <w:sz w:val="24"/>
          <w:szCs w:val="24"/>
        </w:rPr>
        <w:t>клапан</w:t>
      </w:r>
      <w:r>
        <w:rPr>
          <w:sz w:val="24"/>
          <w:szCs w:val="24"/>
        </w:rPr>
        <w:t xml:space="preserve">ов </w:t>
      </w:r>
      <w:r w:rsidR="004C2D84">
        <w:rPr>
          <w:sz w:val="24"/>
          <w:szCs w:val="24"/>
          <w:lang w:val="en-US"/>
        </w:rPr>
        <w:t>Siemens</w:t>
      </w:r>
      <w:r w:rsidR="004C2D84" w:rsidRPr="004C2D84">
        <w:rPr>
          <w:sz w:val="24"/>
          <w:szCs w:val="24"/>
        </w:rPr>
        <w:t xml:space="preserve"> </w:t>
      </w:r>
      <w:r w:rsidR="004C2D84">
        <w:rPr>
          <w:sz w:val="24"/>
          <w:szCs w:val="24"/>
        </w:rPr>
        <w:t xml:space="preserve">с моторными приводами </w:t>
      </w:r>
      <w:r w:rsidR="004C2D84">
        <w:rPr>
          <w:sz w:val="24"/>
          <w:szCs w:val="24"/>
          <w:lang w:val="en-US"/>
        </w:rPr>
        <w:t>SSA</w:t>
      </w:r>
      <w:r w:rsidR="004C2D84" w:rsidRPr="004C2D84">
        <w:rPr>
          <w:sz w:val="24"/>
          <w:szCs w:val="24"/>
        </w:rPr>
        <w:t>61</w:t>
      </w:r>
      <w:r w:rsidR="004C2D84">
        <w:rPr>
          <w:sz w:val="24"/>
          <w:szCs w:val="24"/>
        </w:rPr>
        <w:t>. Один комплект (клапан + привод) устанавливается на входе радиатора, другой соответственно - на выходе.</w:t>
      </w:r>
      <w:r w:rsidRPr="00AB7010">
        <w:rPr>
          <w:color w:val="FF0000"/>
          <w:sz w:val="24"/>
          <w:szCs w:val="24"/>
        </w:rPr>
        <w:t xml:space="preserve"> </w:t>
      </w:r>
      <w:r w:rsidR="004C2D84" w:rsidRPr="004C2D84">
        <w:rPr>
          <w:sz w:val="24"/>
          <w:szCs w:val="24"/>
        </w:rPr>
        <w:t>П</w:t>
      </w:r>
      <w:r w:rsidRPr="00AB7010">
        <w:rPr>
          <w:sz w:val="24"/>
          <w:szCs w:val="24"/>
        </w:rPr>
        <w:t>ривод</w:t>
      </w:r>
      <w:r w:rsidR="004C2D84">
        <w:rPr>
          <w:sz w:val="24"/>
          <w:szCs w:val="24"/>
        </w:rPr>
        <w:t>ы</w:t>
      </w:r>
      <w:r w:rsidRPr="00AB7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клапанов </w:t>
      </w:r>
      <w:r w:rsidRPr="00AB7010">
        <w:rPr>
          <w:sz w:val="24"/>
          <w:szCs w:val="24"/>
        </w:rPr>
        <w:t>имеют управление 0...10В</w:t>
      </w:r>
      <w:r>
        <w:rPr>
          <w:sz w:val="24"/>
          <w:szCs w:val="24"/>
        </w:rPr>
        <w:t xml:space="preserve">. Датчик комнатной температуры </w:t>
      </w:r>
      <w:r>
        <w:rPr>
          <w:sz w:val="24"/>
          <w:szCs w:val="24"/>
          <w:lang w:val="en-US"/>
        </w:rPr>
        <w:t>QAA</w:t>
      </w:r>
      <w:r w:rsidRPr="00B7421C">
        <w:rPr>
          <w:sz w:val="24"/>
          <w:szCs w:val="24"/>
        </w:rPr>
        <w:t xml:space="preserve">32 </w:t>
      </w:r>
      <w:r>
        <w:rPr>
          <w:sz w:val="24"/>
          <w:szCs w:val="24"/>
        </w:rPr>
        <w:t>имеет выход 0…10В. Температура в комнате должна быть 20 град. (уставка регулируемая). Охлаждение не предусмотрено.</w:t>
      </w:r>
    </w:p>
    <w:p w:rsidR="00C6196B" w:rsidRPr="00F42F37" w:rsidRDefault="00C6196B" w:rsidP="00C6196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Каждый из 2-х накладных датчиков температуры </w:t>
      </w:r>
      <w:r>
        <w:rPr>
          <w:sz w:val="24"/>
          <w:szCs w:val="24"/>
          <w:lang w:val="en-US"/>
        </w:rPr>
        <w:t>QAD</w:t>
      </w:r>
      <w:r w:rsidRPr="00C6196B">
        <w:rPr>
          <w:sz w:val="24"/>
          <w:szCs w:val="24"/>
        </w:rPr>
        <w:t>2010</w:t>
      </w:r>
      <w:r>
        <w:rPr>
          <w:sz w:val="24"/>
          <w:szCs w:val="24"/>
        </w:rPr>
        <w:t xml:space="preserve"> на трубах воды передает сигнал на модуль </w:t>
      </w:r>
      <w:r>
        <w:rPr>
          <w:sz w:val="24"/>
          <w:szCs w:val="24"/>
          <w:lang w:val="en-US"/>
        </w:rPr>
        <w:t>SM</w:t>
      </w:r>
      <w:r w:rsidRPr="00953813">
        <w:rPr>
          <w:sz w:val="24"/>
          <w:szCs w:val="24"/>
        </w:rPr>
        <w:t>331</w:t>
      </w:r>
      <w:r>
        <w:rPr>
          <w:sz w:val="24"/>
          <w:szCs w:val="24"/>
        </w:rPr>
        <w:t>. Температура труб радиатора д.б. идентифицирована на панели ТР270.</w:t>
      </w:r>
    </w:p>
    <w:p w:rsidR="00624C8B" w:rsidRPr="00F42F37" w:rsidRDefault="00624C8B" w:rsidP="00F42F37">
      <w:pPr>
        <w:ind w:left="720"/>
        <w:rPr>
          <w:sz w:val="24"/>
          <w:szCs w:val="24"/>
        </w:rPr>
      </w:pPr>
      <w:r w:rsidRPr="00F42F37">
        <w:rPr>
          <w:sz w:val="24"/>
          <w:szCs w:val="24"/>
        </w:rPr>
        <w:t>Пр</w:t>
      </w:r>
      <w:r>
        <w:rPr>
          <w:sz w:val="24"/>
          <w:szCs w:val="24"/>
        </w:rPr>
        <w:t>и срабатывании датчик</w:t>
      </w:r>
      <w:r w:rsidR="004C2D84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протечки </w:t>
      </w:r>
      <w:r>
        <w:rPr>
          <w:sz w:val="24"/>
          <w:szCs w:val="24"/>
          <w:lang w:val="en-US"/>
        </w:rPr>
        <w:t>SWF</w:t>
      </w:r>
      <w:r w:rsidRPr="005D5847">
        <w:rPr>
          <w:sz w:val="24"/>
          <w:szCs w:val="24"/>
        </w:rPr>
        <w:t>4.1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оба клапана закрываются. При этом идет отправка тревожного сообщения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«Протечка радиатора! Квартира Ленинский пр, д. 78, корп.2»,  при помощи </w:t>
      </w:r>
      <w:r>
        <w:rPr>
          <w:sz w:val="24"/>
          <w:szCs w:val="24"/>
          <w:lang w:val="en-US"/>
        </w:rPr>
        <w:t>GSM</w:t>
      </w:r>
      <w:r w:rsidRPr="00810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сигнализации (модема) </w:t>
      </w:r>
      <w:r>
        <w:rPr>
          <w:sz w:val="24"/>
          <w:szCs w:val="24"/>
          <w:lang w:val="en-US"/>
        </w:rPr>
        <w:t>SL</w:t>
      </w:r>
      <w:r w:rsidRPr="008108DE">
        <w:rPr>
          <w:sz w:val="24"/>
          <w:szCs w:val="24"/>
        </w:rPr>
        <w:t>116</w:t>
      </w:r>
      <w:r>
        <w:rPr>
          <w:sz w:val="24"/>
          <w:szCs w:val="24"/>
        </w:rPr>
        <w:t>.</w:t>
      </w:r>
    </w:p>
    <w:p w:rsidR="001D5C78" w:rsidRPr="001D5C78" w:rsidRDefault="00C6196B" w:rsidP="00B66093">
      <w:pPr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="00624C8B">
        <w:rPr>
          <w:sz w:val="24"/>
          <w:szCs w:val="24"/>
          <w:u w:val="single"/>
        </w:rPr>
        <w:t>ащита от протечки горячей и холодной воды</w:t>
      </w:r>
      <w:r w:rsidR="00624C8B" w:rsidRPr="00DC59AB">
        <w:rPr>
          <w:sz w:val="24"/>
          <w:szCs w:val="24"/>
          <w:u w:val="single"/>
        </w:rPr>
        <w:t xml:space="preserve"> кухонной зоны и туалета</w:t>
      </w:r>
      <w:r w:rsidR="00624C8B">
        <w:rPr>
          <w:sz w:val="24"/>
          <w:szCs w:val="24"/>
        </w:rPr>
        <w:t xml:space="preserve"> осуществля</w:t>
      </w:r>
      <w:r w:rsidR="009C3D43">
        <w:rPr>
          <w:sz w:val="24"/>
          <w:szCs w:val="24"/>
        </w:rPr>
        <w:t>ется с помощью 2</w:t>
      </w:r>
      <w:r w:rsidR="00624C8B">
        <w:rPr>
          <w:sz w:val="24"/>
          <w:szCs w:val="24"/>
        </w:rPr>
        <w:t xml:space="preserve"> к</w:t>
      </w:r>
      <w:r w:rsidR="009C3D43">
        <w:rPr>
          <w:sz w:val="24"/>
          <w:szCs w:val="24"/>
        </w:rPr>
        <w:t xml:space="preserve">лапанов </w:t>
      </w:r>
      <w:r w:rsidR="00E801EC">
        <w:rPr>
          <w:sz w:val="24"/>
          <w:szCs w:val="24"/>
          <w:lang w:val="en-US"/>
        </w:rPr>
        <w:t xml:space="preserve">Siemens </w:t>
      </w:r>
      <w:r w:rsidR="00E801EC">
        <w:rPr>
          <w:sz w:val="24"/>
          <w:szCs w:val="24"/>
        </w:rPr>
        <w:t xml:space="preserve">с моторными приводами </w:t>
      </w:r>
      <w:r w:rsidR="00E801EC">
        <w:rPr>
          <w:sz w:val="24"/>
          <w:szCs w:val="24"/>
          <w:lang w:val="en-US"/>
        </w:rPr>
        <w:t xml:space="preserve">STP71 </w:t>
      </w:r>
      <w:r w:rsidR="00E801EC">
        <w:rPr>
          <w:sz w:val="24"/>
          <w:szCs w:val="24"/>
        </w:rPr>
        <w:t xml:space="preserve">и </w:t>
      </w:r>
      <w:r w:rsidR="009C3D43">
        <w:rPr>
          <w:sz w:val="24"/>
          <w:szCs w:val="24"/>
        </w:rPr>
        <w:t>2+3+3=8</w:t>
      </w:r>
      <w:r w:rsidR="00953813">
        <w:rPr>
          <w:sz w:val="24"/>
          <w:szCs w:val="24"/>
        </w:rPr>
        <w:t xml:space="preserve"> датчиков протечки. </w:t>
      </w:r>
    </w:p>
    <w:p w:rsidR="00953813" w:rsidRPr="00953813" w:rsidRDefault="00854ADD" w:rsidP="001D5C78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На панели отобража</w:t>
      </w:r>
      <w:r w:rsidR="001D5C78">
        <w:rPr>
          <w:sz w:val="24"/>
          <w:szCs w:val="24"/>
        </w:rPr>
        <w:t>ются</w:t>
      </w:r>
      <w:r>
        <w:rPr>
          <w:sz w:val="24"/>
          <w:szCs w:val="24"/>
        </w:rPr>
        <w:t xml:space="preserve"> поток</w:t>
      </w:r>
      <w:r w:rsidR="001D5C78">
        <w:rPr>
          <w:sz w:val="24"/>
          <w:szCs w:val="24"/>
        </w:rPr>
        <w:t>и</w:t>
      </w:r>
      <w:r>
        <w:rPr>
          <w:sz w:val="24"/>
          <w:szCs w:val="24"/>
        </w:rPr>
        <w:t xml:space="preserve"> холодной и горячей воды для каждой зоны </w:t>
      </w:r>
      <w:r w:rsidR="0050444D">
        <w:rPr>
          <w:sz w:val="24"/>
          <w:szCs w:val="24"/>
        </w:rPr>
        <w:t xml:space="preserve">с помощью пиктограммы </w:t>
      </w:r>
      <w:r>
        <w:rPr>
          <w:sz w:val="24"/>
          <w:szCs w:val="24"/>
        </w:rPr>
        <w:t>и расход</w:t>
      </w:r>
      <w:r w:rsidR="006702C4">
        <w:rPr>
          <w:sz w:val="24"/>
          <w:szCs w:val="24"/>
        </w:rPr>
        <w:t xml:space="preserve"> воды</w:t>
      </w:r>
      <w:r w:rsidR="00E801EC">
        <w:rPr>
          <w:sz w:val="24"/>
          <w:szCs w:val="24"/>
        </w:rPr>
        <w:t xml:space="preserve">. Информация поступает от </w:t>
      </w:r>
      <w:r w:rsidR="0050444D">
        <w:rPr>
          <w:sz w:val="24"/>
          <w:szCs w:val="24"/>
        </w:rPr>
        <w:t>счетчиков</w:t>
      </w:r>
      <w:r w:rsidR="001D5C78">
        <w:rPr>
          <w:sz w:val="24"/>
          <w:szCs w:val="24"/>
        </w:rPr>
        <w:t xml:space="preserve"> </w:t>
      </w:r>
      <w:r w:rsidR="001D5C78">
        <w:rPr>
          <w:sz w:val="24"/>
          <w:szCs w:val="24"/>
          <w:lang w:val="en-US"/>
        </w:rPr>
        <w:t>Elsyter</w:t>
      </w:r>
      <w:r w:rsidR="00E801EC">
        <w:rPr>
          <w:sz w:val="24"/>
          <w:szCs w:val="24"/>
        </w:rPr>
        <w:t xml:space="preserve"> с импульсным выходом</w:t>
      </w:r>
      <w:r w:rsidR="00953813" w:rsidRPr="00953813">
        <w:rPr>
          <w:sz w:val="24"/>
          <w:szCs w:val="24"/>
        </w:rPr>
        <w:t>;</w:t>
      </w:r>
    </w:p>
    <w:p w:rsidR="00E801EC" w:rsidRPr="00F42F37" w:rsidRDefault="00E801EC" w:rsidP="00E801EC">
      <w:pPr>
        <w:ind w:left="720"/>
        <w:rPr>
          <w:sz w:val="24"/>
          <w:szCs w:val="24"/>
        </w:rPr>
      </w:pPr>
      <w:r w:rsidRPr="00F42F37">
        <w:rPr>
          <w:sz w:val="24"/>
          <w:szCs w:val="24"/>
        </w:rPr>
        <w:t>Пр</w:t>
      </w:r>
      <w:r>
        <w:rPr>
          <w:sz w:val="24"/>
          <w:szCs w:val="24"/>
        </w:rPr>
        <w:t xml:space="preserve">и срабатывании датчика протечки </w:t>
      </w:r>
      <w:r>
        <w:rPr>
          <w:sz w:val="24"/>
          <w:szCs w:val="24"/>
          <w:lang w:val="en-US"/>
        </w:rPr>
        <w:t>SWF</w:t>
      </w:r>
      <w:r w:rsidRPr="005D5847">
        <w:rPr>
          <w:sz w:val="24"/>
          <w:szCs w:val="24"/>
        </w:rPr>
        <w:t>4.1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оба клапана закрываются. При этом идет отправка тревожного сообщения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«Протечка. Стояк перекрыт! Квартира Ленинский пр, д. 78, корп.2»,  при помощи </w:t>
      </w:r>
      <w:r>
        <w:rPr>
          <w:sz w:val="24"/>
          <w:szCs w:val="24"/>
          <w:lang w:val="en-US"/>
        </w:rPr>
        <w:t>GSM</w:t>
      </w:r>
      <w:r w:rsidRPr="00810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сигнализации (модема) </w:t>
      </w:r>
      <w:r>
        <w:rPr>
          <w:sz w:val="24"/>
          <w:szCs w:val="24"/>
          <w:lang w:val="en-US"/>
        </w:rPr>
        <w:t>SL</w:t>
      </w:r>
      <w:r w:rsidRPr="008108DE">
        <w:rPr>
          <w:sz w:val="24"/>
          <w:szCs w:val="24"/>
        </w:rPr>
        <w:t>116</w:t>
      </w:r>
      <w:r>
        <w:rPr>
          <w:sz w:val="24"/>
          <w:szCs w:val="24"/>
        </w:rPr>
        <w:t>.</w:t>
      </w:r>
    </w:p>
    <w:p w:rsidR="00624C8B" w:rsidRPr="002C1883" w:rsidRDefault="00624C8B" w:rsidP="00B66093">
      <w:pPr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Управление теплыми полами </w:t>
      </w:r>
      <w:r w:rsidRPr="00873D59">
        <w:rPr>
          <w:sz w:val="24"/>
          <w:szCs w:val="24"/>
        </w:rPr>
        <w:t>ос</w:t>
      </w:r>
      <w:r>
        <w:rPr>
          <w:sz w:val="24"/>
          <w:szCs w:val="24"/>
        </w:rPr>
        <w:t>уществляется по месту 2-мя термостатами (кухонная зона и туалет). Управление осуществляется так же и с панели ТР270.</w:t>
      </w:r>
      <w:r w:rsidRPr="008108DE">
        <w:rPr>
          <w:sz w:val="24"/>
          <w:szCs w:val="24"/>
        </w:rPr>
        <w:t xml:space="preserve"> </w:t>
      </w:r>
      <w:r>
        <w:rPr>
          <w:sz w:val="24"/>
          <w:szCs w:val="24"/>
        </w:rPr>
        <w:t>Итого по два режима «По месту» и «Дистанционное» для каждой зоны.</w:t>
      </w:r>
    </w:p>
    <w:p w:rsidR="002C1883" w:rsidRPr="002C1883" w:rsidRDefault="002C1883" w:rsidP="002C1883">
      <w:pPr>
        <w:ind w:left="720"/>
        <w:rPr>
          <w:sz w:val="24"/>
          <w:szCs w:val="24"/>
        </w:rPr>
      </w:pPr>
      <w:r w:rsidRPr="002C1883">
        <w:rPr>
          <w:sz w:val="24"/>
          <w:szCs w:val="24"/>
        </w:rPr>
        <w:t>Д</w:t>
      </w:r>
      <w:r>
        <w:rPr>
          <w:sz w:val="24"/>
          <w:szCs w:val="24"/>
        </w:rPr>
        <w:t>истанционное управление позволяет программировать время включения и отключения теплого пола.</w:t>
      </w:r>
    </w:p>
    <w:p w:rsidR="00624C8B" w:rsidRDefault="00624C8B" w:rsidP="00B66093">
      <w:pPr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Управление освещением</w:t>
      </w:r>
      <w:r w:rsidRPr="00873D59">
        <w:rPr>
          <w:sz w:val="24"/>
          <w:szCs w:val="24"/>
        </w:rPr>
        <w:t xml:space="preserve"> ос</w:t>
      </w:r>
      <w:r>
        <w:rPr>
          <w:sz w:val="24"/>
          <w:szCs w:val="24"/>
        </w:rPr>
        <w:t>уществляется по месту 3-мя механическими выключателями (прихожая</w:t>
      </w:r>
      <w:r w:rsidR="00E801EC">
        <w:rPr>
          <w:sz w:val="24"/>
          <w:szCs w:val="24"/>
        </w:rPr>
        <w:t xml:space="preserve"> – 1 источник света</w:t>
      </w:r>
      <w:r>
        <w:rPr>
          <w:sz w:val="24"/>
          <w:szCs w:val="24"/>
        </w:rPr>
        <w:t>, туалет</w:t>
      </w:r>
      <w:r w:rsidR="00E801EC">
        <w:rPr>
          <w:sz w:val="24"/>
          <w:szCs w:val="24"/>
        </w:rPr>
        <w:t xml:space="preserve"> – 1 источник света</w:t>
      </w:r>
      <w:r>
        <w:rPr>
          <w:sz w:val="24"/>
          <w:szCs w:val="24"/>
        </w:rPr>
        <w:t xml:space="preserve"> и комната</w:t>
      </w:r>
      <w:r w:rsidR="00E801EC">
        <w:rPr>
          <w:sz w:val="24"/>
          <w:szCs w:val="24"/>
        </w:rPr>
        <w:t xml:space="preserve"> – 2 источника света</w:t>
      </w:r>
      <w:r>
        <w:rPr>
          <w:sz w:val="24"/>
          <w:szCs w:val="24"/>
        </w:rPr>
        <w:t>). Управление осуществляется так же и с панели ТР270.</w:t>
      </w:r>
    </w:p>
    <w:p w:rsidR="00624C8B" w:rsidRPr="00C27A2F" w:rsidRDefault="00624C8B" w:rsidP="00B66093">
      <w:pPr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Сигнализация входной и балконной двери</w:t>
      </w:r>
      <w:r w:rsidRPr="00BB49A2">
        <w:rPr>
          <w:sz w:val="24"/>
          <w:szCs w:val="24"/>
        </w:rPr>
        <w:t xml:space="preserve"> осуществляется при помощи</w:t>
      </w:r>
      <w:r>
        <w:rPr>
          <w:sz w:val="24"/>
          <w:szCs w:val="24"/>
        </w:rPr>
        <w:t xml:space="preserve"> 2-х датчиков движения (ДД), установленных в прихожей и в комнате. </w:t>
      </w:r>
      <w:r w:rsidRPr="00BB49A2">
        <w:rPr>
          <w:sz w:val="24"/>
          <w:szCs w:val="24"/>
        </w:rPr>
        <w:t>П</w:t>
      </w:r>
      <w:r>
        <w:rPr>
          <w:sz w:val="24"/>
          <w:szCs w:val="24"/>
        </w:rPr>
        <w:t xml:space="preserve">ри нажатии кнопки «Поставить на охрану» на </w:t>
      </w:r>
      <w:r>
        <w:rPr>
          <w:sz w:val="24"/>
          <w:szCs w:val="24"/>
          <w:lang w:val="en-US"/>
        </w:rPr>
        <w:t>TP</w:t>
      </w:r>
      <w:r w:rsidRPr="00BB49A2">
        <w:rPr>
          <w:sz w:val="24"/>
          <w:szCs w:val="24"/>
        </w:rPr>
        <w:t xml:space="preserve">270 </w:t>
      </w:r>
      <w:r>
        <w:rPr>
          <w:sz w:val="24"/>
          <w:szCs w:val="24"/>
        </w:rPr>
        <w:t xml:space="preserve">по истечении 3-х мин. ДД активируются для срабатывания и срабатывают после 2-х мин. задержки, которая необходима для снятия системы с охраны при нажатии на кнопку </w:t>
      </w:r>
      <w:r w:rsidR="00C9062F">
        <w:rPr>
          <w:sz w:val="24"/>
          <w:szCs w:val="24"/>
        </w:rPr>
        <w:t xml:space="preserve">сенсорной панели </w:t>
      </w:r>
      <w:r>
        <w:rPr>
          <w:sz w:val="24"/>
          <w:szCs w:val="24"/>
        </w:rPr>
        <w:t>«Снять с охраны» и ввода пароля *****.</w:t>
      </w:r>
    </w:p>
    <w:p w:rsidR="00624C8B" w:rsidRDefault="00624C8B" w:rsidP="00C27A2F">
      <w:pPr>
        <w:ind w:left="720"/>
        <w:rPr>
          <w:sz w:val="24"/>
          <w:szCs w:val="24"/>
        </w:rPr>
      </w:pPr>
      <w:r w:rsidRPr="00C27A2F">
        <w:rPr>
          <w:sz w:val="24"/>
          <w:szCs w:val="24"/>
        </w:rPr>
        <w:lastRenderedPageBreak/>
        <w:t>При вв</w:t>
      </w:r>
      <w:r>
        <w:rPr>
          <w:sz w:val="24"/>
          <w:szCs w:val="24"/>
        </w:rPr>
        <w:t xml:space="preserve">оде последней цифры пароля отличной от истины система с охраны снимается, но при этом идет отправка тревожного сообщения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 «Вторжение! Квартира Ленинский пр, д. 78, корп.2»,  при помощи </w:t>
      </w:r>
      <w:r>
        <w:rPr>
          <w:sz w:val="24"/>
          <w:szCs w:val="24"/>
          <w:lang w:val="en-US"/>
        </w:rPr>
        <w:t>GSM</w:t>
      </w:r>
      <w:r w:rsidRPr="00810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сигнализации (модема) </w:t>
      </w:r>
      <w:r>
        <w:rPr>
          <w:sz w:val="24"/>
          <w:szCs w:val="24"/>
          <w:lang w:val="en-US"/>
        </w:rPr>
        <w:t>SL</w:t>
      </w:r>
      <w:r w:rsidRPr="008108DE">
        <w:rPr>
          <w:sz w:val="24"/>
          <w:szCs w:val="24"/>
        </w:rPr>
        <w:t>116</w:t>
      </w:r>
      <w:r>
        <w:rPr>
          <w:sz w:val="24"/>
          <w:szCs w:val="24"/>
        </w:rPr>
        <w:t>.</w:t>
      </w:r>
    </w:p>
    <w:p w:rsidR="00624C8B" w:rsidRDefault="00624C8B" w:rsidP="00C27A2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Тревожное сообщение д.б. отправлено в случае активации любого из ДД в период охраны квартиры, панель в этом случае выводит аварийное сообщение. </w:t>
      </w:r>
    </w:p>
    <w:p w:rsidR="00624C8B" w:rsidRPr="001D5C78" w:rsidRDefault="00624C8B" w:rsidP="00C27A2F">
      <w:pPr>
        <w:ind w:left="720"/>
        <w:rPr>
          <w:sz w:val="24"/>
          <w:szCs w:val="24"/>
        </w:rPr>
      </w:pPr>
      <w:r>
        <w:rPr>
          <w:sz w:val="24"/>
          <w:szCs w:val="24"/>
        </w:rPr>
        <w:t>Постановка на охрану сопровождается выключением теплых полов и всего освещения (постепенно без скачков).</w:t>
      </w:r>
      <w:r w:rsidR="001D5C78" w:rsidRPr="001D5C78">
        <w:rPr>
          <w:sz w:val="24"/>
          <w:szCs w:val="24"/>
        </w:rPr>
        <w:t xml:space="preserve"> </w:t>
      </w:r>
      <w:r w:rsidR="001D5C78">
        <w:rPr>
          <w:sz w:val="24"/>
          <w:szCs w:val="24"/>
        </w:rPr>
        <w:t xml:space="preserve">В случае течи воды – соответствующие клапаны должны перекрываться. </w:t>
      </w:r>
    </w:p>
    <w:p w:rsidR="00624C8B" w:rsidRPr="002545FE" w:rsidRDefault="00624C8B" w:rsidP="00B66093">
      <w:pPr>
        <w:numPr>
          <w:ilvl w:val="0"/>
          <w:numId w:val="14"/>
        </w:numPr>
        <w:rPr>
          <w:sz w:val="24"/>
          <w:szCs w:val="24"/>
          <w:u w:val="single"/>
        </w:rPr>
      </w:pPr>
      <w:r w:rsidRPr="00C65A17">
        <w:rPr>
          <w:sz w:val="24"/>
          <w:szCs w:val="24"/>
          <w:u w:val="single"/>
        </w:rPr>
        <w:t xml:space="preserve">Вентиляция </w:t>
      </w:r>
      <w:r w:rsidRPr="00C65A17">
        <w:rPr>
          <w:sz w:val="24"/>
          <w:szCs w:val="24"/>
        </w:rPr>
        <w:t xml:space="preserve">осуществляется при помощи вентилятора в </w:t>
      </w:r>
      <w:r w:rsidR="00C9062F">
        <w:rPr>
          <w:sz w:val="24"/>
          <w:szCs w:val="24"/>
        </w:rPr>
        <w:t>комнате</w:t>
      </w:r>
      <w:r w:rsidRPr="00C65A17">
        <w:rPr>
          <w:sz w:val="24"/>
          <w:szCs w:val="24"/>
        </w:rPr>
        <w:t xml:space="preserve">. Включение происходит </w:t>
      </w:r>
      <w:r w:rsidR="00924CC4">
        <w:rPr>
          <w:sz w:val="24"/>
          <w:szCs w:val="24"/>
        </w:rPr>
        <w:t>с помощью механического выключателя, или</w:t>
      </w:r>
      <w:r w:rsidRPr="00C65A17">
        <w:rPr>
          <w:sz w:val="24"/>
          <w:szCs w:val="24"/>
        </w:rPr>
        <w:t xml:space="preserve"> </w:t>
      </w:r>
      <w:r w:rsidR="00924CC4">
        <w:rPr>
          <w:sz w:val="24"/>
          <w:szCs w:val="24"/>
        </w:rPr>
        <w:t>с панели</w:t>
      </w:r>
      <w:r w:rsidRPr="00C65A17">
        <w:rPr>
          <w:sz w:val="24"/>
          <w:szCs w:val="24"/>
        </w:rPr>
        <w:t xml:space="preserve"> ТР270. Выключение </w:t>
      </w:r>
      <w:r w:rsidR="00924CC4">
        <w:rPr>
          <w:sz w:val="24"/>
          <w:szCs w:val="24"/>
        </w:rPr>
        <w:t xml:space="preserve">с панели </w:t>
      </w:r>
      <w:r w:rsidRPr="00C65A17">
        <w:rPr>
          <w:sz w:val="24"/>
          <w:szCs w:val="24"/>
        </w:rPr>
        <w:t xml:space="preserve">происходит с </w:t>
      </w:r>
      <w:r w:rsidR="00924CC4">
        <w:rPr>
          <w:sz w:val="24"/>
          <w:szCs w:val="24"/>
        </w:rPr>
        <w:t xml:space="preserve">регулируемой </w:t>
      </w:r>
      <w:r w:rsidRPr="00C65A17">
        <w:rPr>
          <w:sz w:val="24"/>
          <w:szCs w:val="24"/>
        </w:rPr>
        <w:t>задержкой</w:t>
      </w:r>
      <w:r w:rsidR="00924CC4">
        <w:rPr>
          <w:sz w:val="24"/>
          <w:szCs w:val="24"/>
        </w:rPr>
        <w:t xml:space="preserve"> по времени, например</w:t>
      </w:r>
      <w:r w:rsidRPr="00C65A17">
        <w:rPr>
          <w:sz w:val="24"/>
          <w:szCs w:val="24"/>
        </w:rPr>
        <w:t xml:space="preserve"> 5 мин.</w:t>
      </w:r>
    </w:p>
    <w:p w:rsidR="00624C8B" w:rsidRDefault="00624C8B" w:rsidP="002545FE">
      <w:pPr>
        <w:rPr>
          <w:sz w:val="24"/>
          <w:szCs w:val="24"/>
        </w:rPr>
      </w:pPr>
    </w:p>
    <w:p w:rsidR="00624C8B" w:rsidRDefault="00624C8B" w:rsidP="004B2F28">
      <w:pPr>
        <w:rPr>
          <w:sz w:val="24"/>
          <w:szCs w:val="24"/>
        </w:rPr>
      </w:pPr>
      <w:r>
        <w:rPr>
          <w:sz w:val="24"/>
          <w:szCs w:val="24"/>
        </w:rPr>
        <w:t xml:space="preserve">При поломке (или отключении энергии на длительный срок предусмотрено наличие ИБП, для завершения процессов) системы «Умная квартира» </w:t>
      </w:r>
    </w:p>
    <w:p w:rsidR="00624C8B" w:rsidRPr="004B2F28" w:rsidRDefault="00924CC4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Жалюзи </w:t>
      </w:r>
      <w:r w:rsidR="00624C8B">
        <w:rPr>
          <w:sz w:val="24"/>
          <w:szCs w:val="24"/>
        </w:rPr>
        <w:t>д.б. в поднятом стоянии</w:t>
      </w:r>
    </w:p>
    <w:p w:rsidR="00624C8B" w:rsidRPr="004B2F28" w:rsidRDefault="00624C8B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 клапаны (радиатора, горячей и холодной воды) </w:t>
      </w:r>
      <w:r w:rsidR="00924CC4">
        <w:rPr>
          <w:sz w:val="24"/>
          <w:szCs w:val="24"/>
        </w:rPr>
        <w:t>4</w:t>
      </w:r>
      <w:r>
        <w:rPr>
          <w:sz w:val="24"/>
          <w:szCs w:val="24"/>
        </w:rPr>
        <w:t>шт. д.б. в рабочем состоянии, обеспечивать нормальную работу потребителей</w:t>
      </w:r>
    </w:p>
    <w:p w:rsidR="00624C8B" w:rsidRPr="004B2F28" w:rsidRDefault="00624C8B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Теплые полы должны регулироваться по месту</w:t>
      </w:r>
    </w:p>
    <w:p w:rsidR="00624C8B" w:rsidRPr="004B2F28" w:rsidRDefault="00624C8B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Освещение должно управляться механическими выключателями</w:t>
      </w:r>
    </w:p>
    <w:p w:rsidR="00624C8B" w:rsidRPr="003A127C" w:rsidRDefault="00624C8B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Сигнализация – отключена</w:t>
      </w:r>
    </w:p>
    <w:p w:rsidR="00624C8B" w:rsidRPr="00D91198" w:rsidRDefault="00624C8B" w:rsidP="004B2F28">
      <w:pPr>
        <w:numPr>
          <w:ilvl w:val="0"/>
          <w:numId w:val="1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Вентиляция – отключена</w:t>
      </w:r>
    </w:p>
    <w:p w:rsidR="00624C8B" w:rsidRPr="00C65A17" w:rsidRDefault="00624C8B" w:rsidP="00D91198">
      <w:pPr>
        <w:rPr>
          <w:sz w:val="24"/>
          <w:szCs w:val="24"/>
          <w:u w:val="single"/>
        </w:rPr>
      </w:pPr>
      <w:r>
        <w:rPr>
          <w:sz w:val="24"/>
          <w:szCs w:val="24"/>
        </w:rPr>
        <w:t>Сенсорная панель и силовые потребители отключаются сразу, ИБП - обеспечивает питание контроллера,</w:t>
      </w:r>
      <w:r w:rsidRPr="00D9119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GSM</w:t>
      </w:r>
      <w:r w:rsidRPr="00810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сигнализации </w:t>
      </w:r>
      <w:r>
        <w:rPr>
          <w:sz w:val="24"/>
          <w:szCs w:val="24"/>
          <w:lang w:val="en-US"/>
        </w:rPr>
        <w:t>SL</w:t>
      </w:r>
      <w:r w:rsidRPr="008108DE">
        <w:rPr>
          <w:sz w:val="24"/>
          <w:szCs w:val="24"/>
        </w:rPr>
        <w:t>116</w:t>
      </w:r>
      <w:r>
        <w:rPr>
          <w:sz w:val="24"/>
          <w:szCs w:val="24"/>
        </w:rPr>
        <w:t>, некоторых приводов и датчиков.</w:t>
      </w:r>
    </w:p>
    <w:sectPr w:rsidR="00624C8B" w:rsidRPr="00C65A17" w:rsidSect="00EC723A">
      <w:headerReference w:type="default" r:id="rId8"/>
      <w:pgSz w:w="11906" w:h="16838"/>
      <w:pgMar w:top="402" w:right="991" w:bottom="851" w:left="1134" w:header="284" w:footer="5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9F" w:rsidRDefault="00F80F9F">
      <w:r>
        <w:separator/>
      </w:r>
    </w:p>
  </w:endnote>
  <w:endnote w:type="continuationSeparator" w:id="1">
    <w:p w:rsidR="00F80F9F" w:rsidRDefault="00F8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9F" w:rsidRDefault="00F80F9F">
      <w:r>
        <w:separator/>
      </w:r>
    </w:p>
  </w:footnote>
  <w:footnote w:type="continuationSeparator" w:id="1">
    <w:p w:rsidR="00F80F9F" w:rsidRDefault="00F8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B" w:rsidRPr="00EC723A" w:rsidRDefault="00624C8B" w:rsidP="00EC723A">
    <w:pPr>
      <w:pStyle w:val="a5"/>
      <w:tabs>
        <w:tab w:val="clear" w:pos="4153"/>
        <w:tab w:val="clear" w:pos="8306"/>
        <w:tab w:val="center" w:pos="3686"/>
        <w:tab w:val="right" w:pos="4111"/>
      </w:tabs>
      <w:ind w:left="5103"/>
      <w:rPr>
        <w:b/>
        <w:lang w:val="it-IT"/>
      </w:rPr>
    </w:pPr>
    <w:r w:rsidRPr="00B2777F">
      <w:rPr>
        <w:b/>
        <w:lang w:val="de-D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185"/>
    <w:multiLevelType w:val="singleLevel"/>
    <w:tmpl w:val="987C31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062D49"/>
    <w:multiLevelType w:val="hybridMultilevel"/>
    <w:tmpl w:val="1368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D1E96"/>
    <w:multiLevelType w:val="hybridMultilevel"/>
    <w:tmpl w:val="4A7AB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E28E8"/>
    <w:multiLevelType w:val="singleLevel"/>
    <w:tmpl w:val="24A64EB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282C59FF"/>
    <w:multiLevelType w:val="hybridMultilevel"/>
    <w:tmpl w:val="ABD466C4"/>
    <w:lvl w:ilvl="0" w:tplc="BABA05BE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E22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90A6879"/>
    <w:multiLevelType w:val="singleLevel"/>
    <w:tmpl w:val="97ECA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48285A00"/>
    <w:multiLevelType w:val="hybridMultilevel"/>
    <w:tmpl w:val="E820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21A02"/>
    <w:multiLevelType w:val="hybridMultilevel"/>
    <w:tmpl w:val="E9EE01AC"/>
    <w:lvl w:ilvl="0" w:tplc="BABA05B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DD57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3C4EC9"/>
    <w:multiLevelType w:val="hybridMultilevel"/>
    <w:tmpl w:val="6AFA897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5C59125D"/>
    <w:multiLevelType w:val="singleLevel"/>
    <w:tmpl w:val="8A2AD9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2A64734"/>
    <w:multiLevelType w:val="singleLevel"/>
    <w:tmpl w:val="96140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37435BA"/>
    <w:multiLevelType w:val="hybridMultilevel"/>
    <w:tmpl w:val="CEC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866452"/>
    <w:multiLevelType w:val="singleLevel"/>
    <w:tmpl w:val="DB025E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705B2B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B7E755B"/>
    <w:multiLevelType w:val="singleLevel"/>
    <w:tmpl w:val="D2C0C85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7D410C13"/>
    <w:multiLevelType w:val="singleLevel"/>
    <w:tmpl w:val="EF2A9E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3"/>
  </w:num>
  <w:num w:numId="6">
    <w:abstractNumId w:val="12"/>
  </w:num>
  <w:num w:numId="7">
    <w:abstractNumId w:val="17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24"/>
    <w:rsid w:val="000069B0"/>
    <w:rsid w:val="0002305D"/>
    <w:rsid w:val="0005733C"/>
    <w:rsid w:val="0009142A"/>
    <w:rsid w:val="000A5BD0"/>
    <w:rsid w:val="000A62B2"/>
    <w:rsid w:val="000B7BFF"/>
    <w:rsid w:val="000D4CDE"/>
    <w:rsid w:val="000F0154"/>
    <w:rsid w:val="00101023"/>
    <w:rsid w:val="00103E14"/>
    <w:rsid w:val="00104940"/>
    <w:rsid w:val="00107E92"/>
    <w:rsid w:val="00111956"/>
    <w:rsid w:val="00121B4F"/>
    <w:rsid w:val="001241ED"/>
    <w:rsid w:val="0012714F"/>
    <w:rsid w:val="00130B5A"/>
    <w:rsid w:val="001316F6"/>
    <w:rsid w:val="0013402E"/>
    <w:rsid w:val="00145CC6"/>
    <w:rsid w:val="00152998"/>
    <w:rsid w:val="00167EE6"/>
    <w:rsid w:val="00194C15"/>
    <w:rsid w:val="00196173"/>
    <w:rsid w:val="001B4B26"/>
    <w:rsid w:val="001B5F85"/>
    <w:rsid w:val="001C7D58"/>
    <w:rsid w:val="001D5C78"/>
    <w:rsid w:val="001F6EAF"/>
    <w:rsid w:val="00205F99"/>
    <w:rsid w:val="00231301"/>
    <w:rsid w:val="00240ADE"/>
    <w:rsid w:val="00247B4F"/>
    <w:rsid w:val="00251E0B"/>
    <w:rsid w:val="002545FE"/>
    <w:rsid w:val="00257F60"/>
    <w:rsid w:val="00262AD1"/>
    <w:rsid w:val="00277C27"/>
    <w:rsid w:val="00283F24"/>
    <w:rsid w:val="002937AB"/>
    <w:rsid w:val="00295A36"/>
    <w:rsid w:val="002C0C4E"/>
    <w:rsid w:val="002C1883"/>
    <w:rsid w:val="002C2192"/>
    <w:rsid w:val="002C3314"/>
    <w:rsid w:val="002C341C"/>
    <w:rsid w:val="002D5743"/>
    <w:rsid w:val="002E547B"/>
    <w:rsid w:val="002F111D"/>
    <w:rsid w:val="00303D3F"/>
    <w:rsid w:val="00304876"/>
    <w:rsid w:val="003272D4"/>
    <w:rsid w:val="003327DB"/>
    <w:rsid w:val="00335ECE"/>
    <w:rsid w:val="003478E3"/>
    <w:rsid w:val="00397CE4"/>
    <w:rsid w:val="003A127C"/>
    <w:rsid w:val="003A3873"/>
    <w:rsid w:val="003B3F50"/>
    <w:rsid w:val="003B5C34"/>
    <w:rsid w:val="003D7637"/>
    <w:rsid w:val="003E5843"/>
    <w:rsid w:val="004012DF"/>
    <w:rsid w:val="004035AD"/>
    <w:rsid w:val="00406E27"/>
    <w:rsid w:val="00421B61"/>
    <w:rsid w:val="0045026A"/>
    <w:rsid w:val="00465639"/>
    <w:rsid w:val="0046629C"/>
    <w:rsid w:val="00473CA6"/>
    <w:rsid w:val="00474BE0"/>
    <w:rsid w:val="00480258"/>
    <w:rsid w:val="004953E9"/>
    <w:rsid w:val="004A1CC7"/>
    <w:rsid w:val="004B1E28"/>
    <w:rsid w:val="004B2F28"/>
    <w:rsid w:val="004B3D06"/>
    <w:rsid w:val="004C2D84"/>
    <w:rsid w:val="004D52D8"/>
    <w:rsid w:val="004E185F"/>
    <w:rsid w:val="004E6FC8"/>
    <w:rsid w:val="0050444D"/>
    <w:rsid w:val="00504C53"/>
    <w:rsid w:val="00510342"/>
    <w:rsid w:val="00516246"/>
    <w:rsid w:val="00521DD0"/>
    <w:rsid w:val="005265F0"/>
    <w:rsid w:val="0053026B"/>
    <w:rsid w:val="00547A55"/>
    <w:rsid w:val="00576411"/>
    <w:rsid w:val="005B160F"/>
    <w:rsid w:val="005B1C55"/>
    <w:rsid w:val="005C4E30"/>
    <w:rsid w:val="005C79A3"/>
    <w:rsid w:val="005D5847"/>
    <w:rsid w:val="005E759A"/>
    <w:rsid w:val="005F43AD"/>
    <w:rsid w:val="00603724"/>
    <w:rsid w:val="0061006A"/>
    <w:rsid w:val="006127F8"/>
    <w:rsid w:val="006140AF"/>
    <w:rsid w:val="006163C1"/>
    <w:rsid w:val="00622F53"/>
    <w:rsid w:val="00624C8B"/>
    <w:rsid w:val="0063348E"/>
    <w:rsid w:val="00645355"/>
    <w:rsid w:val="00655471"/>
    <w:rsid w:val="0066153F"/>
    <w:rsid w:val="006702C4"/>
    <w:rsid w:val="006741F0"/>
    <w:rsid w:val="006755F6"/>
    <w:rsid w:val="006C0541"/>
    <w:rsid w:val="006C1996"/>
    <w:rsid w:val="006C6306"/>
    <w:rsid w:val="006D328B"/>
    <w:rsid w:val="006F0783"/>
    <w:rsid w:val="00724786"/>
    <w:rsid w:val="00794E4C"/>
    <w:rsid w:val="007A28E5"/>
    <w:rsid w:val="007B54B2"/>
    <w:rsid w:val="007B7569"/>
    <w:rsid w:val="007C63A7"/>
    <w:rsid w:val="007D5993"/>
    <w:rsid w:val="007F4A26"/>
    <w:rsid w:val="00800A58"/>
    <w:rsid w:val="008108DE"/>
    <w:rsid w:val="008145D0"/>
    <w:rsid w:val="00854ADD"/>
    <w:rsid w:val="00873D59"/>
    <w:rsid w:val="008B3542"/>
    <w:rsid w:val="008B7EC3"/>
    <w:rsid w:val="00901D34"/>
    <w:rsid w:val="009218F3"/>
    <w:rsid w:val="00924CC4"/>
    <w:rsid w:val="00930A0B"/>
    <w:rsid w:val="00935DA1"/>
    <w:rsid w:val="00942C48"/>
    <w:rsid w:val="00944056"/>
    <w:rsid w:val="00953813"/>
    <w:rsid w:val="0095625C"/>
    <w:rsid w:val="00961CA0"/>
    <w:rsid w:val="00963605"/>
    <w:rsid w:val="00983245"/>
    <w:rsid w:val="00987D1F"/>
    <w:rsid w:val="009907C1"/>
    <w:rsid w:val="009A3E39"/>
    <w:rsid w:val="009B4F5D"/>
    <w:rsid w:val="009C306A"/>
    <w:rsid w:val="009C3D43"/>
    <w:rsid w:val="009D00E1"/>
    <w:rsid w:val="009D341B"/>
    <w:rsid w:val="009E7CC7"/>
    <w:rsid w:val="009F5E2B"/>
    <w:rsid w:val="00A0585F"/>
    <w:rsid w:val="00A14FD2"/>
    <w:rsid w:val="00A166AE"/>
    <w:rsid w:val="00A53318"/>
    <w:rsid w:val="00A70CAE"/>
    <w:rsid w:val="00A8400A"/>
    <w:rsid w:val="00A92A8C"/>
    <w:rsid w:val="00AB3401"/>
    <w:rsid w:val="00AB7010"/>
    <w:rsid w:val="00AC6A45"/>
    <w:rsid w:val="00AC6E85"/>
    <w:rsid w:val="00AE5DF2"/>
    <w:rsid w:val="00B2777F"/>
    <w:rsid w:val="00B378B9"/>
    <w:rsid w:val="00B42C8A"/>
    <w:rsid w:val="00B462C3"/>
    <w:rsid w:val="00B60CF9"/>
    <w:rsid w:val="00B66093"/>
    <w:rsid w:val="00B7421C"/>
    <w:rsid w:val="00BB3B93"/>
    <w:rsid w:val="00BB49A2"/>
    <w:rsid w:val="00BD457C"/>
    <w:rsid w:val="00BD7F47"/>
    <w:rsid w:val="00BF21ED"/>
    <w:rsid w:val="00C27A2F"/>
    <w:rsid w:val="00C302AD"/>
    <w:rsid w:val="00C46E6C"/>
    <w:rsid w:val="00C5239E"/>
    <w:rsid w:val="00C6196B"/>
    <w:rsid w:val="00C65A17"/>
    <w:rsid w:val="00C8560E"/>
    <w:rsid w:val="00C9062F"/>
    <w:rsid w:val="00CB1EC3"/>
    <w:rsid w:val="00CB6994"/>
    <w:rsid w:val="00CD31AB"/>
    <w:rsid w:val="00CE4726"/>
    <w:rsid w:val="00D3214F"/>
    <w:rsid w:val="00D34E11"/>
    <w:rsid w:val="00D739C0"/>
    <w:rsid w:val="00D75BDA"/>
    <w:rsid w:val="00D91198"/>
    <w:rsid w:val="00D959DE"/>
    <w:rsid w:val="00DA5ECA"/>
    <w:rsid w:val="00DC17F8"/>
    <w:rsid w:val="00DC59AB"/>
    <w:rsid w:val="00DC7C50"/>
    <w:rsid w:val="00DD10B1"/>
    <w:rsid w:val="00DE2BC6"/>
    <w:rsid w:val="00E15835"/>
    <w:rsid w:val="00E21D9F"/>
    <w:rsid w:val="00E36214"/>
    <w:rsid w:val="00E44DD5"/>
    <w:rsid w:val="00E455DA"/>
    <w:rsid w:val="00E539BE"/>
    <w:rsid w:val="00E6299C"/>
    <w:rsid w:val="00E801EC"/>
    <w:rsid w:val="00E9620E"/>
    <w:rsid w:val="00EC723A"/>
    <w:rsid w:val="00EE1AC2"/>
    <w:rsid w:val="00F13897"/>
    <w:rsid w:val="00F16AB4"/>
    <w:rsid w:val="00F25E92"/>
    <w:rsid w:val="00F3722E"/>
    <w:rsid w:val="00F4054A"/>
    <w:rsid w:val="00F40E93"/>
    <w:rsid w:val="00F42F37"/>
    <w:rsid w:val="00F45205"/>
    <w:rsid w:val="00F71014"/>
    <w:rsid w:val="00F77D54"/>
    <w:rsid w:val="00F80F9F"/>
    <w:rsid w:val="00F82B93"/>
    <w:rsid w:val="00FA07BA"/>
    <w:rsid w:val="00FA317A"/>
    <w:rsid w:val="00FA4B7E"/>
    <w:rsid w:val="00FB142B"/>
    <w:rsid w:val="00FB7A68"/>
    <w:rsid w:val="00FC253F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6246"/>
  </w:style>
  <w:style w:type="paragraph" w:styleId="1">
    <w:name w:val="heading 1"/>
    <w:basedOn w:val="a"/>
    <w:next w:val="a"/>
    <w:link w:val="10"/>
    <w:uiPriority w:val="99"/>
    <w:qFormat/>
    <w:rsid w:val="005162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246"/>
    <w:pPr>
      <w:keepNext/>
      <w:ind w:left="851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16246"/>
    <w:pPr>
      <w:keepNext/>
      <w:ind w:firstLine="1134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16246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16246"/>
    <w:pPr>
      <w:keepNext/>
      <w:ind w:firstLine="993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16246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516246"/>
    <w:pPr>
      <w:keepNext/>
      <w:ind w:left="284" w:firstLine="1134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51624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51624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9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39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39B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39B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B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39B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39B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39B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39B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516246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39BE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1624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539B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162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39BE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16246"/>
    <w:rPr>
      <w:rFonts w:cs="Times New Roman"/>
    </w:rPr>
  </w:style>
  <w:style w:type="character" w:styleId="aa">
    <w:name w:val="Hyperlink"/>
    <w:basedOn w:val="a0"/>
    <w:uiPriority w:val="99"/>
    <w:rsid w:val="00516246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516246"/>
    <w:pPr>
      <w:ind w:left="284" w:firstLine="1134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539B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16246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539BE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516246"/>
    <w:rPr>
      <w:rFonts w:ascii="Arial" w:hAnsi="Arial"/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539B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16246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39BE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B462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539BE"/>
    <w:rPr>
      <w:rFonts w:cs="Times New Roman"/>
      <w:sz w:val="2"/>
    </w:rPr>
  </w:style>
  <w:style w:type="character" w:styleId="af">
    <w:name w:val="FollowedHyperlink"/>
    <w:basedOn w:val="a0"/>
    <w:uiPriority w:val="99"/>
    <w:semiHidden/>
    <w:rsid w:val="00E44D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58;&#1047;%20&#1087;&#1088;&#1080;&#1083;&#1086;&#1078;&#1077;&#1085;&#1080;&#1077;/&#1055;&#1088;&#1080;&#1074;&#1086;&#1076;%20LT28%20%20AST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 Шмелёву Сергею Михайловичу</vt:lpstr>
    </vt:vector>
  </TitlesOfParts>
  <Company>невисс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 Шмелёву Сергею Михайловичу</dc:title>
  <dc:creator>невисс</dc:creator>
  <cp:lastModifiedBy>Алексей</cp:lastModifiedBy>
  <cp:revision>3</cp:revision>
  <cp:lastPrinted>2010-11-16T05:19:00Z</cp:lastPrinted>
  <dcterms:created xsi:type="dcterms:W3CDTF">2012-11-21T05:35:00Z</dcterms:created>
  <dcterms:modified xsi:type="dcterms:W3CDTF">2012-11-21T05:36:00Z</dcterms:modified>
</cp:coreProperties>
</file>